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ל״ה/י · התאמה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להתאים פעלים לשורשים ולבניינים.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🔗 התאמה (ל״ה/י).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תזכורת: גָּבַהּ, תָּמַהּ (ה׳ במפיק) – שורשים שלמים.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 – ק־נ־י/ה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כ־ב־י/ה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ע־ל־י/ה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צ־פ־י/ה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מסתיים ב־וֹת: לִקְנוֹת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ש־ק־י/ה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🔗 ל״ה/י · התאמה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התאמה.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ב־נ־י/ה  |  כ־ב־י/ה  |  ע־ל־י/ה  |  פ־נ־י/ה  |  צ־פ־י/ה  |  ק־נ־י/ה  |  ר־א־י/ה  |  ש־ק־י/ה  |  ש־ת־י/ה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התאמה: פועל ← שורש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לכל פועל את השורש שלו: כתבו את האות של התשובה.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קָנְתָה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ע־ל־י/ה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כִּבָּה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צ־פ־י/ה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עָלָה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כ־ב־י/ה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צִפּוּ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ק־נ־י/ה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בגזרת ל״ה/י האות האחרונה בשורש היא ה׳ או י׳.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„הוא אתמול” של ל״ה/י מסתיים בצליל ָה.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שם הפועל של ל״ה/י מסתיים ב־וּת.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השלימו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הגנן הִשְׁקָה את הגינה בשעות הבוקר.  ←  הפועל: הִשְׁקָה  ←  השורש: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המדריך הִפְנָה את המבקרים אל הכניסה הראשית.  ←  הפועל: הִפְנָה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משפחת מילים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שורש אחד מהדף וכתבו 4 מילים מאותה משפחה (פעלים או שמות). איך האות הנחה מתנהגת בכל מילה?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למשל: ק־י/ו־ם ← קָם, הֵקִים, מָקוֹם, תְּקוּמָה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„נִבְנָה”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ל״ה/י · התאמה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